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4BF2C" w14:textId="77777777" w:rsidR="0072395C" w:rsidRPr="00BF32D6" w:rsidRDefault="00906B46" w:rsidP="00906B46">
      <w:pPr>
        <w:jc w:val="center"/>
        <w:rPr>
          <w:sz w:val="16"/>
          <w:szCs w:val="16"/>
        </w:rPr>
      </w:pPr>
      <w:r w:rsidRPr="00BF32D6">
        <w:rPr>
          <w:sz w:val="16"/>
          <w:szCs w:val="16"/>
        </w:rPr>
        <w:t>Фонд поддержки и сопровождения детей</w:t>
      </w:r>
    </w:p>
    <w:p w14:paraId="2D76DC05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>Заявление о соответствии некоммерческой организации пункту 3.1 статьи 32 ФЗ «О некоммерческих организациях» и о продолжении деятельности. Фонд поддержки и сопровождения детей ОГРН 1055500002821, информирует о финансовой деятельности за 2022 год:</w:t>
      </w:r>
    </w:p>
    <w:p w14:paraId="43E367E9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 xml:space="preserve">1. Поступило добровольных пожертвований 5209490,00 руб. Оказана благотворительная помощь БОУ ОО «МОЦРО № 117», в том числе: </w:t>
      </w:r>
    </w:p>
    <w:p w14:paraId="0616230D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>- развитие материальной базы –</w:t>
      </w:r>
      <w:r w:rsidR="006C32DA" w:rsidRPr="00BF32D6">
        <w:rPr>
          <w:rFonts w:ascii="Times New Roman" w:hAnsi="Times New Roman" w:cs="Times New Roman"/>
          <w:sz w:val="16"/>
          <w:szCs w:val="16"/>
        </w:rPr>
        <w:t xml:space="preserve"> </w:t>
      </w:r>
      <w:r w:rsidR="00C73A2F" w:rsidRPr="00BF32D6">
        <w:rPr>
          <w:rFonts w:ascii="Times New Roman" w:hAnsi="Times New Roman" w:cs="Times New Roman"/>
          <w:sz w:val="16"/>
          <w:szCs w:val="16"/>
        </w:rPr>
        <w:t>4105707,90</w:t>
      </w:r>
      <w:r w:rsidR="006C32DA" w:rsidRPr="00BF32D6">
        <w:rPr>
          <w:rFonts w:ascii="Times New Roman" w:hAnsi="Times New Roman" w:cs="Times New Roman"/>
          <w:sz w:val="16"/>
          <w:szCs w:val="16"/>
        </w:rPr>
        <w:t xml:space="preserve"> </w:t>
      </w:r>
      <w:r w:rsidRPr="00BF32D6">
        <w:rPr>
          <w:rFonts w:ascii="Times New Roman" w:hAnsi="Times New Roman" w:cs="Times New Roman"/>
          <w:sz w:val="16"/>
          <w:szCs w:val="16"/>
        </w:rPr>
        <w:t>руб.</w:t>
      </w:r>
    </w:p>
    <w:p w14:paraId="1A4B4F30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>- оплата услуг – 1103782,10 руб.</w:t>
      </w:r>
    </w:p>
    <w:p w14:paraId="5629B762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>2. Информирует о продолжении своей деятельности в следующем 2023 году</w:t>
      </w:r>
    </w:p>
    <w:p w14:paraId="196D075E" w14:textId="77777777" w:rsidR="0072395C" w:rsidRPr="00BF32D6" w:rsidRDefault="0072395C" w:rsidP="0072395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F32D6">
        <w:rPr>
          <w:rFonts w:ascii="Times New Roman" w:hAnsi="Times New Roman" w:cs="Times New Roman"/>
          <w:sz w:val="16"/>
          <w:szCs w:val="16"/>
        </w:rPr>
        <w:t xml:space="preserve">Руководящий орган правления фонда располагается по адресу 644029, </w:t>
      </w:r>
      <w:proofErr w:type="spellStart"/>
      <w:r w:rsidRPr="00BF32D6">
        <w:rPr>
          <w:rFonts w:ascii="Times New Roman" w:hAnsi="Times New Roman" w:cs="Times New Roman"/>
          <w:sz w:val="16"/>
          <w:szCs w:val="16"/>
        </w:rPr>
        <w:t>г.Омск</w:t>
      </w:r>
      <w:proofErr w:type="spellEnd"/>
      <w:r w:rsidRPr="00BF32D6">
        <w:rPr>
          <w:rFonts w:ascii="Times New Roman" w:hAnsi="Times New Roman" w:cs="Times New Roman"/>
          <w:sz w:val="16"/>
          <w:szCs w:val="16"/>
        </w:rPr>
        <w:t>, ул. Андрианова, 4. Председатель фонда Остапенко Елена Викторовна.</w:t>
      </w:r>
    </w:p>
    <w:p w14:paraId="06C04FAF" w14:textId="77777777" w:rsidR="0072395C" w:rsidRDefault="0072395C"/>
    <w:sectPr w:rsidR="00723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09"/>
    <w:rsid w:val="00034ACA"/>
    <w:rsid w:val="00187B96"/>
    <w:rsid w:val="00430337"/>
    <w:rsid w:val="005D72C4"/>
    <w:rsid w:val="006C32DA"/>
    <w:rsid w:val="0072395C"/>
    <w:rsid w:val="00906B46"/>
    <w:rsid w:val="00B135A5"/>
    <w:rsid w:val="00BF32D6"/>
    <w:rsid w:val="00C73A2F"/>
    <w:rsid w:val="00ED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9D1B6"/>
  <w15:docId w15:val="{4C914FBD-BA06-4EC5-A8EF-4F9FE2C3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B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Ninon</cp:lastModifiedBy>
  <cp:revision>2</cp:revision>
  <dcterms:created xsi:type="dcterms:W3CDTF">2023-01-25T12:19:00Z</dcterms:created>
  <dcterms:modified xsi:type="dcterms:W3CDTF">2023-01-25T12:19:00Z</dcterms:modified>
</cp:coreProperties>
</file>